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BC0EB00" wp14:paraId="46D45AB0" wp14:textId="79C4F03A">
      <w:pPr>
        <w:spacing w:after="160" w:line="240" w:lineRule="auto"/>
        <w:ind w:left="10" w:hanging="10"/>
        <w:jc w:val="center"/>
        <w:rPr>
          <w:rFonts w:ascii="Calibri" w:hAnsi="Calibri" w:eastAsia="Calibri" w:cs="Calibri"/>
          <w:b w:val="0"/>
          <w:bCs w:val="0"/>
          <w:i w:val="0"/>
          <w:iCs w:val="0"/>
          <w:caps w:val="0"/>
          <w:smallCaps w:val="0"/>
          <w:noProof w:val="0"/>
          <w:color w:val="000000" w:themeColor="text1" w:themeTint="FF" w:themeShade="FF"/>
          <w:sz w:val="18"/>
          <w:szCs w:val="18"/>
          <w:lang w:val="cs-CZ"/>
        </w:rPr>
      </w:pPr>
      <w:r w:rsidRPr="3BC0EB00" w:rsidR="7C6E55C0">
        <w:rPr>
          <w:rFonts w:ascii="Calibri" w:hAnsi="Calibri" w:eastAsia="Calibri" w:cs="Calibri"/>
          <w:b w:val="1"/>
          <w:bCs w:val="1"/>
          <w:i w:val="0"/>
          <w:iCs w:val="0"/>
          <w:caps w:val="0"/>
          <w:smallCaps w:val="0"/>
          <w:noProof w:val="0"/>
          <w:color w:val="000000" w:themeColor="text1" w:themeTint="FF" w:themeShade="FF"/>
          <w:sz w:val="18"/>
          <w:szCs w:val="18"/>
          <w:lang w:val="cs-CZ"/>
        </w:rPr>
        <w:t>Základní škola a Mateřská škola Krásná Hora, p.o.</w:t>
      </w:r>
    </w:p>
    <w:p xmlns:wp14="http://schemas.microsoft.com/office/word/2010/wordml" w:rsidP="3BC0EB00" wp14:paraId="0C07EB45" wp14:textId="04B136F4">
      <w:pPr>
        <w:spacing w:after="160" w:line="240" w:lineRule="auto"/>
        <w:ind w:left="10" w:hanging="10"/>
        <w:jc w:val="center"/>
        <w:rPr>
          <w:rFonts w:ascii="Calibri" w:hAnsi="Calibri" w:eastAsia="Calibri" w:cs="Calibri"/>
          <w:b w:val="0"/>
          <w:bCs w:val="0"/>
          <w:i w:val="0"/>
          <w:iCs w:val="0"/>
          <w:caps w:val="0"/>
          <w:smallCaps w:val="0"/>
          <w:noProof w:val="0"/>
          <w:color w:val="000000" w:themeColor="text1" w:themeTint="FF" w:themeShade="FF"/>
          <w:sz w:val="18"/>
          <w:szCs w:val="18"/>
          <w:lang w:val="cs-CZ"/>
        </w:rPr>
      </w:pPr>
      <w:r w:rsidRPr="3BC0EB00" w:rsidR="7C6E55C0">
        <w:rPr>
          <w:rFonts w:ascii="Calibri" w:hAnsi="Calibri" w:eastAsia="Calibri" w:cs="Calibri"/>
          <w:b w:val="1"/>
          <w:bCs w:val="1"/>
          <w:i w:val="0"/>
          <w:iCs w:val="0"/>
          <w:caps w:val="0"/>
          <w:smallCaps w:val="0"/>
          <w:noProof w:val="0"/>
          <w:color w:val="000000" w:themeColor="text1" w:themeTint="FF" w:themeShade="FF"/>
          <w:sz w:val="18"/>
          <w:szCs w:val="18"/>
          <w:lang w:val="cs-CZ"/>
        </w:rPr>
        <w:t>Krásná Hora 34, 582 34 Krásná Hora</w:t>
      </w:r>
    </w:p>
    <w:p xmlns:wp14="http://schemas.microsoft.com/office/word/2010/wordml" w:rsidP="3BC0EB00" wp14:paraId="34D22E58" wp14:textId="48CBDBD6">
      <w:pPr>
        <w:spacing w:after="160" w:line="240" w:lineRule="auto"/>
        <w:ind w:left="10" w:hanging="10"/>
        <w:jc w:val="center"/>
        <w:rPr>
          <w:rFonts w:ascii="Calibri" w:hAnsi="Calibri" w:eastAsia="Calibri" w:cs="Calibri"/>
          <w:b w:val="0"/>
          <w:bCs w:val="0"/>
          <w:i w:val="0"/>
          <w:iCs w:val="0"/>
          <w:caps w:val="0"/>
          <w:smallCaps w:val="0"/>
          <w:noProof w:val="0"/>
          <w:color w:val="000000" w:themeColor="text1" w:themeTint="FF" w:themeShade="FF"/>
          <w:sz w:val="18"/>
          <w:szCs w:val="18"/>
          <w:lang w:val="cs-CZ"/>
        </w:rPr>
      </w:pPr>
      <w:r w:rsidRPr="3BC0EB00" w:rsidR="7C6E55C0">
        <w:rPr>
          <w:rFonts w:ascii="Calibri" w:hAnsi="Calibri" w:eastAsia="Calibri" w:cs="Calibri"/>
          <w:b w:val="1"/>
          <w:bCs w:val="1"/>
          <w:i w:val="0"/>
          <w:iCs w:val="0"/>
          <w:caps w:val="0"/>
          <w:smallCaps w:val="0"/>
          <w:noProof w:val="0"/>
          <w:color w:val="000000" w:themeColor="text1" w:themeTint="FF" w:themeShade="FF"/>
          <w:sz w:val="18"/>
          <w:szCs w:val="18"/>
          <w:lang w:val="cs-CZ"/>
        </w:rPr>
        <w:t xml:space="preserve">IČO: 70989257, email: </w:t>
      </w:r>
      <w:hyperlink r:id="R468f2e35d88f4f72">
        <w:r w:rsidRPr="3BC0EB00" w:rsidR="7C6E55C0">
          <w:rPr>
            <w:rStyle w:val="Hyperlink"/>
            <w:rFonts w:ascii="Calibri" w:hAnsi="Calibri" w:eastAsia="Calibri" w:cs="Calibri"/>
            <w:b w:val="1"/>
            <w:bCs w:val="1"/>
            <w:i w:val="0"/>
            <w:iCs w:val="0"/>
            <w:caps w:val="0"/>
            <w:smallCaps w:val="0"/>
            <w:strike w:val="0"/>
            <w:dstrike w:val="0"/>
            <w:noProof w:val="0"/>
            <w:sz w:val="18"/>
            <w:szCs w:val="18"/>
            <w:lang w:val="cs-CZ"/>
          </w:rPr>
          <w:t>skola@zsms.krasnahora.cz</w:t>
        </w:r>
      </w:hyperlink>
      <w:r w:rsidRPr="3BC0EB00" w:rsidR="7C6E55C0">
        <w:rPr>
          <w:rFonts w:ascii="Calibri" w:hAnsi="Calibri" w:eastAsia="Calibri" w:cs="Calibri"/>
          <w:b w:val="1"/>
          <w:bCs w:val="1"/>
          <w:i w:val="0"/>
          <w:iCs w:val="0"/>
          <w:caps w:val="0"/>
          <w:smallCaps w:val="0"/>
          <w:noProof w:val="0"/>
          <w:color w:val="000000" w:themeColor="text1" w:themeTint="FF" w:themeShade="FF"/>
          <w:sz w:val="18"/>
          <w:szCs w:val="18"/>
          <w:lang w:val="cs-CZ"/>
        </w:rPr>
        <w:t>, tel.: 569 488 121</w:t>
      </w:r>
    </w:p>
    <w:p xmlns:wp14="http://schemas.microsoft.com/office/word/2010/wordml" w:rsidP="1B54BBB5" wp14:paraId="125FDAF3" wp14:textId="26B51B8C">
      <w:pPr>
        <w:pStyle w:val="Heading1"/>
        <w:spacing w:after="96" w:afterAutospacing="off" w:line="257" w:lineRule="auto"/>
        <w:jc w:val="center"/>
        <w:rPr>
          <w:rFonts w:ascii="Times New Roman" w:hAnsi="Times New Roman" w:eastAsia="Times New Roman" w:cs="Times New Roman"/>
          <w:noProof w:val="0"/>
          <w:color w:val="000000" w:themeColor="text1" w:themeTint="FF" w:themeShade="FF"/>
          <w:sz w:val="38"/>
          <w:szCs w:val="38"/>
          <w:lang w:val="cs-CZ"/>
        </w:rPr>
      </w:pPr>
      <w:r w:rsidRPr="1B54BBB5" w:rsidR="48E4A640">
        <w:rPr>
          <w:rFonts w:ascii="Times New Roman" w:hAnsi="Times New Roman" w:eastAsia="Times New Roman" w:cs="Times New Roman"/>
          <w:b w:val="0"/>
          <w:bCs w:val="0"/>
          <w:strike w:val="0"/>
          <w:dstrike w:val="0"/>
          <w:noProof w:val="0"/>
          <w:color w:val="000000" w:themeColor="text1" w:themeTint="FF" w:themeShade="FF"/>
          <w:sz w:val="40"/>
          <w:szCs w:val="40"/>
          <w:u w:val="single"/>
          <w:lang w:val="cs-CZ"/>
        </w:rPr>
        <w:t>PROVOZNÍ ŘÁD ŠKOLNÍ DRUŽINY</w:t>
      </w:r>
      <w:r w:rsidRPr="1B54BBB5" w:rsidR="48E4A640">
        <w:rPr>
          <w:rFonts w:ascii="Times New Roman" w:hAnsi="Times New Roman" w:eastAsia="Times New Roman" w:cs="Times New Roman"/>
          <w:b w:val="0"/>
          <w:bCs w:val="0"/>
          <w:strike w:val="0"/>
          <w:dstrike w:val="0"/>
          <w:noProof w:val="0"/>
          <w:color w:val="000000" w:themeColor="text1" w:themeTint="FF" w:themeShade="FF"/>
          <w:sz w:val="40"/>
          <w:szCs w:val="40"/>
          <w:u w:val="none"/>
          <w:lang w:val="cs-CZ"/>
        </w:rPr>
        <w:t xml:space="preserve"> </w:t>
      </w:r>
    </w:p>
    <w:p xmlns:wp14="http://schemas.microsoft.com/office/word/2010/wordml" w:rsidP="1B54BBB5" wp14:paraId="4842132D" wp14:textId="71312ACD">
      <w:pPr>
        <w:pStyle w:val="Heading1"/>
        <w:spacing w:after="96" w:afterAutospacing="off" w:line="257" w:lineRule="auto"/>
        <w:jc w:val="center"/>
        <w:rPr>
          <w:rFonts w:ascii="Times New Roman" w:hAnsi="Times New Roman" w:eastAsia="Times New Roman" w:cs="Times New Roman"/>
          <w:noProof w:val="0"/>
          <w:color w:val="000000" w:themeColor="text1" w:themeTint="FF" w:themeShade="FF"/>
          <w:sz w:val="38"/>
          <w:szCs w:val="38"/>
          <w:lang w:val="cs-CZ"/>
        </w:rPr>
      </w:pPr>
    </w:p>
    <w:p xmlns:wp14="http://schemas.microsoft.com/office/word/2010/wordml" w:rsidP="3BC0EB00" wp14:paraId="2EE06572" wp14:textId="20447466">
      <w:pPr>
        <w:pStyle w:val="Heading2"/>
      </w:pP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1.</w:t>
      </w:r>
      <w:r w:rsidRPr="3BC0EB00" w:rsidR="48E4A640">
        <w:rPr>
          <w:rFonts w:ascii="Arial" w:hAnsi="Arial" w:eastAsia="Arial" w:cs="Arial"/>
          <w:strike w:val="0"/>
          <w:dstrike w:val="0"/>
          <w:noProof w:val="0"/>
          <w:color w:val="000000" w:themeColor="text1" w:themeTint="FF" w:themeShade="FF"/>
          <w:sz w:val="26"/>
          <w:szCs w:val="26"/>
          <w:u w:val="none"/>
          <w:lang w:val="cs-CZ"/>
        </w:rPr>
        <w:t xml:space="preserve"> </w:t>
      </w:r>
      <w:r w:rsidRPr="3BC0EB00"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ÚDAJE O ZAŘÍZENÍ</w:t>
      </w: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1B54BBB5" wp14:paraId="349A1E31" wp14:textId="3F476898">
      <w:pPr>
        <w:spacing w:after="174" w:afterAutospacing="off" w:line="257" w:lineRule="auto"/>
        <w:ind w:left="10" w:hanging="0" w:firstLine="708"/>
        <w:jc w:val="both"/>
        <w:rPr>
          <w:rFonts w:ascii="Times New Roman" w:hAnsi="Times New Roman" w:eastAsia="Times New Roman" w:cs="Times New Roman"/>
          <w:noProof w:val="0"/>
          <w:color w:val="000000" w:themeColor="text1" w:themeTint="FF" w:themeShade="FF"/>
          <w:sz w:val="26"/>
          <w:szCs w:val="26"/>
          <w:lang w:val="cs-CZ"/>
        </w:rPr>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Školní družina je zřízena při Základní škole a Mateřské škole, příspěvkové organizaci </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Vychovatelka školní družiny: </w:t>
      </w:r>
      <w:r w:rsidRPr="1B54BBB5" w:rsidR="08B43B20">
        <w:rPr>
          <w:rFonts w:ascii="Times New Roman" w:hAnsi="Times New Roman" w:eastAsia="Times New Roman" w:cs="Times New Roman"/>
          <w:noProof w:val="0"/>
          <w:color w:val="000000" w:themeColor="text1" w:themeTint="FF" w:themeShade="FF"/>
          <w:sz w:val="26"/>
          <w:szCs w:val="26"/>
          <w:lang w:val="cs-CZ"/>
        </w:rPr>
        <w:t>Lucie Bártlová</w:t>
      </w:r>
    </w:p>
    <w:p xmlns:wp14="http://schemas.microsoft.com/office/word/2010/wordml" w:rsidP="3BC0EB00" wp14:paraId="4EAF2CC2" wp14:textId="7234BBA8">
      <w:pPr>
        <w:pStyle w:val="Heading2"/>
      </w:pP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2.</w:t>
      </w:r>
      <w:r w:rsidRPr="3BC0EB00" w:rsidR="48E4A640">
        <w:rPr>
          <w:rFonts w:ascii="Arial" w:hAnsi="Arial" w:eastAsia="Arial" w:cs="Arial"/>
          <w:strike w:val="0"/>
          <w:dstrike w:val="0"/>
          <w:noProof w:val="0"/>
          <w:color w:val="000000" w:themeColor="text1" w:themeTint="FF" w:themeShade="FF"/>
          <w:sz w:val="26"/>
          <w:szCs w:val="26"/>
          <w:u w:val="none"/>
          <w:lang w:val="cs-CZ"/>
        </w:rPr>
        <w:t xml:space="preserve"> </w:t>
      </w:r>
      <w:r w:rsidRPr="3BC0EB00"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PROVOZNÍ DOBA ŠKOLNÍ DRUŽINY</w:t>
      </w: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3BC0EB00" wp14:paraId="722EA227" wp14:textId="3D0F492F">
      <w:pPr>
        <w:spacing w:after="4" w:afterAutospacing="off" w:line="398" w:lineRule="auto"/>
        <w:ind w:left="10" w:hanging="10"/>
        <w:jc w:val="both"/>
      </w:pPr>
      <w:r w:rsidRPr="3BC0EB00" w:rsidR="48E4A640">
        <w:rPr>
          <w:rFonts w:ascii="Times New Roman" w:hAnsi="Times New Roman" w:eastAsia="Times New Roman" w:cs="Times New Roman"/>
          <w:noProof w:val="0"/>
          <w:color w:val="000000" w:themeColor="text1" w:themeTint="FF" w:themeShade="FF"/>
          <w:sz w:val="26"/>
          <w:szCs w:val="26"/>
          <w:lang w:val="cs-CZ"/>
        </w:rPr>
        <w:t xml:space="preserve">Provoz školní družiny je denně od </w:t>
      </w:r>
      <w:r w:rsidRPr="3BC0EB00" w:rsidR="4348B9D1">
        <w:rPr>
          <w:rFonts w:ascii="Times New Roman" w:hAnsi="Times New Roman" w:eastAsia="Times New Roman" w:cs="Times New Roman"/>
          <w:noProof w:val="0"/>
          <w:color w:val="000000" w:themeColor="text1" w:themeTint="FF" w:themeShade="FF"/>
          <w:sz w:val="26"/>
          <w:szCs w:val="26"/>
          <w:lang w:val="cs-CZ"/>
        </w:rPr>
        <w:t>7:00</w:t>
      </w:r>
      <w:r w:rsidRPr="3BC0EB00" w:rsidR="48E4A640">
        <w:rPr>
          <w:rFonts w:ascii="Times New Roman" w:hAnsi="Times New Roman" w:eastAsia="Times New Roman" w:cs="Times New Roman"/>
          <w:noProof w:val="0"/>
          <w:color w:val="000000" w:themeColor="text1" w:themeTint="FF" w:themeShade="FF"/>
          <w:sz w:val="26"/>
          <w:szCs w:val="26"/>
          <w:lang w:val="cs-CZ"/>
        </w:rPr>
        <w:t xml:space="preserve"> do 7</w:t>
      </w:r>
      <w:r w:rsidRPr="3BC0EB00" w:rsidR="3D25C2DD">
        <w:rPr>
          <w:rFonts w:ascii="Times New Roman" w:hAnsi="Times New Roman" w:eastAsia="Times New Roman" w:cs="Times New Roman"/>
          <w:noProof w:val="0"/>
          <w:color w:val="000000" w:themeColor="text1" w:themeTint="FF" w:themeShade="FF"/>
          <w:sz w:val="26"/>
          <w:szCs w:val="26"/>
          <w:lang w:val="cs-CZ"/>
        </w:rPr>
        <w:t>:45</w:t>
      </w:r>
      <w:r w:rsidRPr="3BC0EB00" w:rsidR="48E4A640">
        <w:rPr>
          <w:rFonts w:ascii="Times New Roman" w:hAnsi="Times New Roman" w:eastAsia="Times New Roman" w:cs="Times New Roman"/>
          <w:noProof w:val="0"/>
          <w:color w:val="000000" w:themeColor="text1" w:themeTint="FF" w:themeShade="FF"/>
          <w:sz w:val="26"/>
          <w:szCs w:val="26"/>
          <w:lang w:val="cs-CZ"/>
        </w:rPr>
        <w:t xml:space="preserve"> hodin a od 11:</w:t>
      </w:r>
      <w:r w:rsidRPr="3BC0EB00" w:rsidR="7AC921CC">
        <w:rPr>
          <w:rFonts w:ascii="Times New Roman" w:hAnsi="Times New Roman" w:eastAsia="Times New Roman" w:cs="Times New Roman"/>
          <w:noProof w:val="0"/>
          <w:color w:val="000000" w:themeColor="text1" w:themeTint="FF" w:themeShade="FF"/>
          <w:sz w:val="26"/>
          <w:szCs w:val="26"/>
          <w:lang w:val="cs-CZ"/>
        </w:rPr>
        <w:t>40</w:t>
      </w:r>
      <w:r w:rsidRPr="3BC0EB00" w:rsidR="48E4A640">
        <w:rPr>
          <w:rFonts w:ascii="Times New Roman" w:hAnsi="Times New Roman" w:eastAsia="Times New Roman" w:cs="Times New Roman"/>
          <w:noProof w:val="0"/>
          <w:color w:val="000000" w:themeColor="text1" w:themeTint="FF" w:themeShade="FF"/>
          <w:sz w:val="26"/>
          <w:szCs w:val="26"/>
          <w:lang w:val="cs-CZ"/>
        </w:rPr>
        <w:t xml:space="preserve"> do 1</w:t>
      </w:r>
      <w:r w:rsidRPr="3BC0EB00" w:rsidR="54A48013">
        <w:rPr>
          <w:rFonts w:ascii="Times New Roman" w:hAnsi="Times New Roman" w:eastAsia="Times New Roman" w:cs="Times New Roman"/>
          <w:noProof w:val="0"/>
          <w:color w:val="000000" w:themeColor="text1" w:themeTint="FF" w:themeShade="FF"/>
          <w:sz w:val="26"/>
          <w:szCs w:val="26"/>
          <w:lang w:val="cs-CZ"/>
        </w:rPr>
        <w:t>5:30</w:t>
      </w:r>
      <w:r w:rsidRPr="3BC0EB00" w:rsidR="48E4A640">
        <w:rPr>
          <w:rFonts w:ascii="Times New Roman" w:hAnsi="Times New Roman" w:eastAsia="Times New Roman" w:cs="Times New Roman"/>
          <w:noProof w:val="0"/>
          <w:color w:val="000000" w:themeColor="text1" w:themeTint="FF" w:themeShade="FF"/>
          <w:sz w:val="26"/>
          <w:szCs w:val="26"/>
          <w:lang w:val="cs-CZ"/>
        </w:rPr>
        <w:t xml:space="preserve"> hodin ve dnech školního vyučování. </w:t>
      </w:r>
    </w:p>
    <w:p xmlns:wp14="http://schemas.microsoft.com/office/word/2010/wordml" w:rsidP="1B54BBB5" wp14:paraId="083E13F5" wp14:textId="730875A0">
      <w:pPr>
        <w:spacing w:after="4" w:afterAutospacing="off" w:line="377" w:lineRule="auto"/>
        <w:ind w:left="10" w:hanging="10"/>
        <w:jc w:val="both"/>
      </w:pPr>
      <w:r w:rsidRPr="1B54BBB5" w:rsidR="48E4A640">
        <w:rPr>
          <w:rFonts w:ascii="Times New Roman" w:hAnsi="Times New Roman" w:eastAsia="Times New Roman" w:cs="Times New Roman"/>
          <w:b w:val="1"/>
          <w:bCs w:val="1"/>
          <w:noProof w:val="0"/>
          <w:color w:val="000000" w:themeColor="text1" w:themeTint="FF" w:themeShade="FF"/>
          <w:sz w:val="26"/>
          <w:szCs w:val="26"/>
          <w:lang w:val="cs-CZ"/>
        </w:rPr>
        <w:t>V době prázdnin není školní družina v provozu</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Na základě výsledků předchozího dotazníkového šetření ke zjištění zájmu o provoz družiny v době prázdnin a po projednání se zřizovatelem je možné provoz zajistit. </w:t>
      </w:r>
    </w:p>
    <w:p xmlns:wp14="http://schemas.microsoft.com/office/word/2010/wordml" w:rsidP="3BC0EB00" wp14:paraId="76929DD5" wp14:textId="1E754B39">
      <w:pPr>
        <w:pStyle w:val="Heading2"/>
      </w:pP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3.</w:t>
      </w:r>
      <w:r w:rsidRPr="3BC0EB00" w:rsidR="48E4A640">
        <w:rPr>
          <w:rFonts w:ascii="Arial" w:hAnsi="Arial" w:eastAsia="Arial" w:cs="Arial"/>
          <w:strike w:val="0"/>
          <w:dstrike w:val="0"/>
          <w:noProof w:val="0"/>
          <w:color w:val="000000" w:themeColor="text1" w:themeTint="FF" w:themeShade="FF"/>
          <w:sz w:val="26"/>
          <w:szCs w:val="26"/>
          <w:u w:val="none"/>
          <w:lang w:val="cs-CZ"/>
        </w:rPr>
        <w:t xml:space="preserve"> </w:t>
      </w:r>
      <w:r w:rsidRPr="3BC0EB00"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KAPACITA ŠKOLNÍ DRUŽINY</w:t>
      </w: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1B54BBB5" wp14:paraId="03A1A3EE" wp14:textId="3F25126C">
      <w:pPr>
        <w:spacing w:after="4" w:afterAutospacing="off" w:line="358" w:lineRule="auto"/>
        <w:ind w:left="10" w:hanging="10"/>
        <w:jc w:val="both"/>
        <w:rPr>
          <w:rFonts w:ascii="Times New Roman" w:hAnsi="Times New Roman" w:eastAsia="Times New Roman" w:cs="Times New Roman"/>
          <w:noProof w:val="0"/>
          <w:color w:val="000000" w:themeColor="text1" w:themeTint="FF" w:themeShade="FF"/>
          <w:sz w:val="26"/>
          <w:szCs w:val="26"/>
          <w:lang w:val="cs-CZ"/>
        </w:rPr>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Kapacita ŠD je stanovena na počet dětí </w:t>
      </w:r>
      <w:r w:rsidRPr="1B54BBB5" w:rsidR="0443C2C9">
        <w:rPr>
          <w:rFonts w:ascii="Times New Roman" w:hAnsi="Times New Roman" w:eastAsia="Times New Roman" w:cs="Times New Roman"/>
          <w:noProof w:val="0"/>
          <w:color w:val="000000" w:themeColor="text1" w:themeTint="FF" w:themeShade="FF"/>
          <w:sz w:val="26"/>
          <w:szCs w:val="26"/>
          <w:lang w:val="cs-CZ"/>
        </w:rPr>
        <w:t>35</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Na jednu vychovatelku je určen maximální počet 30 dětí. Při vyšším počtu dětí ředitel školy určí další osobu k výkonu funkce vychovatelky. </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V případě vyššího počtu dětí na některém z oddělení družiny aktuálně reagují vychovatelky přesunem žáků. </w:t>
      </w:r>
    </w:p>
    <w:p xmlns:wp14="http://schemas.microsoft.com/office/word/2010/wordml" w:rsidP="3BC0EB00" wp14:paraId="785C3806" wp14:textId="1A3A1061">
      <w:pPr>
        <w:pStyle w:val="Heading2"/>
      </w:pP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4.</w:t>
      </w:r>
      <w:r w:rsidRPr="3BC0EB00" w:rsidR="48E4A640">
        <w:rPr>
          <w:rFonts w:ascii="Arial" w:hAnsi="Arial" w:eastAsia="Arial" w:cs="Arial"/>
          <w:strike w:val="0"/>
          <w:dstrike w:val="0"/>
          <w:noProof w:val="0"/>
          <w:color w:val="000000" w:themeColor="text1" w:themeTint="FF" w:themeShade="FF"/>
          <w:sz w:val="26"/>
          <w:szCs w:val="26"/>
          <w:u w:val="none"/>
          <w:lang w:val="cs-CZ"/>
        </w:rPr>
        <w:t xml:space="preserve"> </w:t>
      </w:r>
      <w:r w:rsidRPr="3BC0EB00"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UŽÍVANÉ MÍSTNOSTI</w:t>
      </w: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1B54BBB5" wp14:paraId="61E8E799" wp14:textId="117B0AAE">
      <w:pPr>
        <w:spacing w:after="4" w:afterAutospacing="off" w:line="377"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ŠD využívá </w:t>
      </w:r>
      <w:r w:rsidRPr="1B54BBB5" w:rsidR="7E85D4E8">
        <w:rPr>
          <w:rFonts w:ascii="Times New Roman" w:hAnsi="Times New Roman" w:eastAsia="Times New Roman" w:cs="Times New Roman"/>
          <w:noProof w:val="0"/>
          <w:color w:val="000000" w:themeColor="text1" w:themeTint="FF" w:themeShade="FF"/>
          <w:sz w:val="26"/>
          <w:szCs w:val="26"/>
          <w:lang w:val="cs-CZ"/>
        </w:rPr>
        <w:t>jednu třídu</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v budově školy, dále prostory počítačové učebny, pro pohybové aktivity zahradu mateřské školy, tělocvičnu a okolí školy. </w:t>
      </w:r>
    </w:p>
    <w:p xmlns:wp14="http://schemas.microsoft.com/office/word/2010/wordml" w:rsidP="3BC0EB00" wp14:paraId="117BF3C0" wp14:textId="5847FD29">
      <w:pPr>
        <w:pStyle w:val="Heading2"/>
      </w:pP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5.</w:t>
      </w:r>
      <w:r w:rsidRPr="3BC0EB00" w:rsidR="48E4A640">
        <w:rPr>
          <w:rFonts w:ascii="Arial" w:hAnsi="Arial" w:eastAsia="Arial" w:cs="Arial"/>
          <w:strike w:val="0"/>
          <w:dstrike w:val="0"/>
          <w:noProof w:val="0"/>
          <w:color w:val="000000" w:themeColor="text1" w:themeTint="FF" w:themeShade="FF"/>
          <w:sz w:val="26"/>
          <w:szCs w:val="26"/>
          <w:u w:val="none"/>
          <w:lang w:val="cs-CZ"/>
        </w:rPr>
        <w:t xml:space="preserve"> </w:t>
      </w:r>
      <w:r w:rsidRPr="3BC0EB00"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PŘIHLAŠOVÁNÍ A ODHLAŠOVÁNÍ DĚTÍ</w:t>
      </w: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3BC0EB00" wp14:paraId="602AED62" wp14:textId="7015D814">
      <w:pPr>
        <w:spacing w:after="4" w:afterAutospacing="off" w:line="389"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K přihlašování dětí slouží </w:t>
      </w:r>
      <w:r w:rsidRPr="1B54BBB5" w:rsidR="48E4A640">
        <w:rPr>
          <w:rFonts w:ascii="Times New Roman" w:hAnsi="Times New Roman" w:eastAsia="Times New Roman" w:cs="Times New Roman"/>
          <w:b w:val="1"/>
          <w:bCs w:val="1"/>
          <w:noProof w:val="0"/>
          <w:color w:val="000000" w:themeColor="text1" w:themeTint="FF" w:themeShade="FF"/>
          <w:sz w:val="26"/>
          <w:szCs w:val="26"/>
          <w:lang w:val="cs-CZ"/>
        </w:rPr>
        <w:t xml:space="preserve">Zápisový lístek, </w:t>
      </w:r>
      <w:r w:rsidRPr="1B54BBB5" w:rsidR="48E4A640">
        <w:rPr>
          <w:rFonts w:ascii="Times New Roman" w:hAnsi="Times New Roman" w:eastAsia="Times New Roman" w:cs="Times New Roman"/>
          <w:noProof w:val="0"/>
          <w:color w:val="000000" w:themeColor="text1" w:themeTint="FF" w:themeShade="FF"/>
          <w:sz w:val="26"/>
          <w:szCs w:val="26"/>
          <w:lang w:val="cs-CZ"/>
        </w:rPr>
        <w:t>který vyplní rodiče. O přijetí žáka do školní družiny rozhoduje ředitel</w:t>
      </w:r>
      <w:r w:rsidRPr="1B54BBB5" w:rsidR="16CB31D1">
        <w:rPr>
          <w:rFonts w:ascii="Times New Roman" w:hAnsi="Times New Roman" w:eastAsia="Times New Roman" w:cs="Times New Roman"/>
          <w:noProof w:val="0"/>
          <w:color w:val="000000" w:themeColor="text1" w:themeTint="FF" w:themeShade="FF"/>
          <w:sz w:val="26"/>
          <w:szCs w:val="26"/>
          <w:lang w:val="cs-CZ"/>
        </w:rPr>
        <w:t>ka</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školy na základě řádně vyplněné přihlášky – zápisového lístku, který zákonný zástupce žáka podá v prvním týdnu docházky v příslušném školním roce. </w:t>
      </w:r>
    </w:p>
    <w:p xmlns:wp14="http://schemas.microsoft.com/office/word/2010/wordml" w:rsidP="3BC0EB00" wp14:paraId="75FC453E" wp14:textId="3CC794BB">
      <w:pPr>
        <w:spacing w:after="124" w:afterAutospacing="off" w:line="257" w:lineRule="auto"/>
        <w:ind w:left="10" w:hanging="10"/>
        <w:jc w:val="both"/>
      </w:pPr>
      <w:r w:rsidRPr="3BC0EB00" w:rsidR="48E4A640">
        <w:rPr>
          <w:rFonts w:ascii="Times New Roman" w:hAnsi="Times New Roman" w:eastAsia="Times New Roman" w:cs="Times New Roman"/>
          <w:noProof w:val="0"/>
          <w:color w:val="000000" w:themeColor="text1" w:themeTint="FF" w:themeShade="FF"/>
          <w:sz w:val="26"/>
          <w:szCs w:val="26"/>
          <w:lang w:val="cs-CZ"/>
        </w:rPr>
        <w:t xml:space="preserve">Trvalé odhlášení probíhá obdobně na </w:t>
      </w:r>
      <w:r w:rsidRPr="3BC0EB00" w:rsidR="48E4A640">
        <w:rPr>
          <w:rFonts w:ascii="Times New Roman" w:hAnsi="Times New Roman" w:eastAsia="Times New Roman" w:cs="Times New Roman"/>
          <w:b w:val="1"/>
          <w:bCs w:val="1"/>
          <w:noProof w:val="0"/>
          <w:color w:val="000000" w:themeColor="text1" w:themeTint="FF" w:themeShade="FF"/>
          <w:sz w:val="26"/>
          <w:szCs w:val="26"/>
          <w:lang w:val="cs-CZ"/>
        </w:rPr>
        <w:t xml:space="preserve">Odhlašovací lístek. </w:t>
      </w:r>
    </w:p>
    <w:p xmlns:wp14="http://schemas.microsoft.com/office/word/2010/wordml" w:rsidP="3BC0EB00" wp14:paraId="25286C5A" wp14:textId="6F5491B5">
      <w:pPr>
        <w:spacing w:after="4" w:afterAutospacing="off" w:line="394" w:lineRule="auto"/>
        <w:ind w:left="10" w:hanging="10"/>
        <w:jc w:val="both"/>
      </w:pPr>
      <w:r w:rsidRPr="3BC0EB00" w:rsidR="48E4A640">
        <w:rPr>
          <w:rFonts w:ascii="Times New Roman" w:hAnsi="Times New Roman" w:eastAsia="Times New Roman" w:cs="Times New Roman"/>
          <w:noProof w:val="0"/>
          <w:color w:val="000000" w:themeColor="text1" w:themeTint="FF" w:themeShade="FF"/>
          <w:sz w:val="26"/>
          <w:szCs w:val="26"/>
          <w:lang w:val="cs-CZ"/>
        </w:rPr>
        <w:t xml:space="preserve">V případě, že se liší čas odchodu (nebo jiné údaje) na zápisovém lístku od aktuálního času odchodu dítěte, je nutné tuto skutečnost vždy předem doložit písemným vyjádřením rodičů na lístek Uvolnění žáka ze školní družiny. </w:t>
      </w:r>
    </w:p>
    <w:p xmlns:wp14="http://schemas.microsoft.com/office/word/2010/wordml" w:rsidP="1B54BBB5" wp14:paraId="2263A285" wp14:textId="67F80999">
      <w:pPr>
        <w:spacing w:after="4" w:afterAutospacing="off" w:line="365"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Všechny formuláře najdete na webových stránkách školy nebo vyzvednete u vychovatelky ŠD. </w:t>
      </w:r>
    </w:p>
    <w:p xmlns:wp14="http://schemas.microsoft.com/office/word/2010/wordml" w:rsidP="3BC0EB00" wp14:paraId="4C4C9D3D" wp14:textId="02CBB4A8">
      <w:pPr>
        <w:pStyle w:val="Heading2"/>
      </w:pPr>
      <w:r w:rsidRPr="1B54BBB5"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6.</w:t>
      </w:r>
      <w:r w:rsidRPr="1B54BBB5" w:rsidR="48E4A640">
        <w:rPr>
          <w:rFonts w:ascii="Arial" w:hAnsi="Arial" w:eastAsia="Arial" w:cs="Arial"/>
          <w:strike w:val="0"/>
          <w:dstrike w:val="0"/>
          <w:noProof w:val="0"/>
          <w:color w:val="000000" w:themeColor="text1" w:themeTint="FF" w:themeShade="FF"/>
          <w:sz w:val="26"/>
          <w:szCs w:val="26"/>
          <w:u w:val="none"/>
          <w:lang w:val="cs-CZ"/>
        </w:rPr>
        <w:t xml:space="preserve"> </w:t>
      </w:r>
      <w:r w:rsidRPr="1B54BBB5"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PLATBA ZA POBYT DĚTÍ VE ŠD</w:t>
      </w:r>
      <w:r w:rsidRPr="1B54BBB5"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3BC0EB00" wp14:paraId="250F914A" wp14:textId="3216970C">
      <w:pPr>
        <w:spacing w:after="186" w:afterAutospacing="off" w:line="257" w:lineRule="auto"/>
        <w:jc w:val="left"/>
      </w:pPr>
      <w:r w:rsidRPr="1B54BBB5" w:rsidR="02669F10">
        <w:rPr>
          <w:rFonts w:ascii="Times New Roman" w:hAnsi="Times New Roman" w:eastAsia="Times New Roman" w:cs="Times New Roman"/>
          <w:noProof w:val="0"/>
          <w:color w:val="000000" w:themeColor="text1" w:themeTint="FF" w:themeShade="FF"/>
          <w:sz w:val="26"/>
          <w:szCs w:val="26"/>
          <w:lang w:val="cs-CZ"/>
        </w:rPr>
        <w:t xml:space="preserve"> Letos není platba za ŠD vybírána.</w:t>
      </w:r>
    </w:p>
    <w:p xmlns:wp14="http://schemas.microsoft.com/office/word/2010/wordml" w:rsidP="3BC0EB00" wp14:paraId="625D32D3" wp14:textId="11338620">
      <w:pPr>
        <w:spacing w:after="186" w:afterAutospacing="off" w:line="257" w:lineRule="auto"/>
        <w:jc w:val="left"/>
      </w:pPr>
      <w:r w:rsidRPr="1B54BBB5" w:rsidR="02669F10">
        <w:rPr>
          <w:rFonts w:ascii="Times New Roman" w:hAnsi="Times New Roman" w:eastAsia="Times New Roman" w:cs="Times New Roman"/>
          <w:noProof w:val="0"/>
          <w:color w:val="000000" w:themeColor="text1" w:themeTint="FF" w:themeShade="FF"/>
          <w:sz w:val="26"/>
          <w:szCs w:val="26"/>
          <w:lang w:val="cs-CZ"/>
        </w:rPr>
        <w:t xml:space="preserve"> Od příštího školního roku se bude měsíčně platit 50,- měsíčně. Vybraná </w:t>
      </w:r>
      <w:r w:rsidRPr="1B54BBB5" w:rsidR="680A3E94">
        <w:rPr>
          <w:rFonts w:ascii="Times New Roman" w:hAnsi="Times New Roman" w:eastAsia="Times New Roman" w:cs="Times New Roman"/>
          <w:noProof w:val="0"/>
          <w:color w:val="000000" w:themeColor="text1" w:themeTint="FF" w:themeShade="FF"/>
          <w:sz w:val="26"/>
          <w:szCs w:val="26"/>
          <w:lang w:val="cs-CZ"/>
        </w:rPr>
        <w:t>částka</w:t>
      </w:r>
      <w:r w:rsidRPr="1B54BBB5" w:rsidR="680A3E94">
        <w:rPr>
          <w:rFonts w:ascii="Times New Roman" w:hAnsi="Times New Roman" w:eastAsia="Times New Roman" w:cs="Times New Roman"/>
          <w:noProof w:val="0"/>
          <w:color w:val="000000" w:themeColor="text1" w:themeTint="FF" w:themeShade="FF"/>
          <w:sz w:val="26"/>
          <w:szCs w:val="26"/>
          <w:lang w:val="cs-CZ"/>
        </w:rPr>
        <w:t xml:space="preserve"> bude využívána na nákup potřeb a materiálu pro ŠD.</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w:t>
      </w:r>
    </w:p>
    <w:p w:rsidR="19F76076" w:rsidP="1B54BBB5" w:rsidRDefault="19F76076" w14:paraId="72729E98" w14:textId="3561DF73">
      <w:pPr>
        <w:pStyle w:val="Normal"/>
        <w:spacing w:after="186" w:afterAutospacing="off" w:line="257" w:lineRule="auto"/>
        <w:jc w:val="left"/>
        <w:rPr>
          <w:rFonts w:ascii="Times New Roman" w:hAnsi="Times New Roman" w:eastAsia="Times New Roman" w:cs="Times New Roman"/>
          <w:noProof w:val="0"/>
          <w:color w:val="000000" w:themeColor="text1" w:themeTint="FF" w:themeShade="FF"/>
          <w:sz w:val="26"/>
          <w:szCs w:val="26"/>
          <w:lang w:val="cs-CZ"/>
        </w:rPr>
      </w:pPr>
      <w:r w:rsidRPr="1B54BBB5" w:rsidR="19F76076">
        <w:rPr>
          <w:rFonts w:ascii="Times New Roman" w:hAnsi="Times New Roman" w:eastAsia="Times New Roman" w:cs="Times New Roman"/>
          <w:noProof w:val="0"/>
          <w:color w:val="000000" w:themeColor="text1" w:themeTint="FF" w:themeShade="FF"/>
          <w:sz w:val="26"/>
          <w:szCs w:val="26"/>
          <w:lang w:val="cs-CZ"/>
        </w:rPr>
        <w:t>Vybírat se bude dvakrát</w:t>
      </w:r>
      <w:r w:rsidRPr="1B54BBB5" w:rsidR="19F76076">
        <w:rPr>
          <w:rFonts w:ascii="Times New Roman" w:hAnsi="Times New Roman" w:eastAsia="Times New Roman" w:cs="Times New Roman"/>
          <w:noProof w:val="0"/>
          <w:color w:val="000000" w:themeColor="text1" w:themeTint="FF" w:themeShade="FF"/>
          <w:sz w:val="26"/>
          <w:szCs w:val="26"/>
          <w:lang w:val="cs-CZ"/>
        </w:rPr>
        <w:t xml:space="preserve"> </w:t>
      </w:r>
      <w:r w:rsidRPr="1B54BBB5" w:rsidR="19F76076">
        <w:rPr>
          <w:rFonts w:ascii="Times New Roman" w:hAnsi="Times New Roman" w:eastAsia="Times New Roman" w:cs="Times New Roman"/>
          <w:noProof w:val="0"/>
          <w:color w:val="000000" w:themeColor="text1" w:themeTint="FF" w:themeShade="FF"/>
          <w:sz w:val="26"/>
          <w:szCs w:val="26"/>
          <w:lang w:val="cs-CZ"/>
        </w:rPr>
        <w:t xml:space="preserve">ročně - </w:t>
      </w:r>
      <w:r w:rsidRPr="1B54BBB5" w:rsidR="19F76076">
        <w:rPr>
          <w:rFonts w:ascii="Times New Roman" w:hAnsi="Times New Roman" w:eastAsia="Times New Roman" w:cs="Times New Roman"/>
          <w:noProof w:val="0"/>
          <w:color w:val="000000" w:themeColor="text1" w:themeTint="FF" w:themeShade="FF"/>
          <w:sz w:val="26"/>
          <w:szCs w:val="26"/>
          <w:lang w:val="cs-CZ"/>
        </w:rPr>
        <w:t>v</w:t>
      </w:r>
      <w:r w:rsidRPr="1B54BBB5" w:rsidR="19F76076">
        <w:rPr>
          <w:rFonts w:ascii="Times New Roman" w:hAnsi="Times New Roman" w:eastAsia="Times New Roman" w:cs="Times New Roman"/>
          <w:noProof w:val="0"/>
          <w:color w:val="000000" w:themeColor="text1" w:themeTint="FF" w:themeShade="FF"/>
          <w:sz w:val="26"/>
          <w:szCs w:val="26"/>
          <w:lang w:val="cs-CZ"/>
        </w:rPr>
        <w:t xml:space="preserve"> říjnu za první pololetí a v únoru za druhé pololetí.</w:t>
      </w:r>
    </w:p>
    <w:p xmlns:wp14="http://schemas.microsoft.com/office/word/2010/wordml" w:rsidP="3BC0EB00" wp14:paraId="0A20E778" wp14:textId="3E660BE3">
      <w:pPr>
        <w:pStyle w:val="Heading2"/>
      </w:pP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7.</w:t>
      </w:r>
      <w:r w:rsidRPr="3BC0EB00" w:rsidR="48E4A640">
        <w:rPr>
          <w:rFonts w:ascii="Arial" w:hAnsi="Arial" w:eastAsia="Arial" w:cs="Arial"/>
          <w:strike w:val="0"/>
          <w:dstrike w:val="0"/>
          <w:noProof w:val="0"/>
          <w:color w:val="000000" w:themeColor="text1" w:themeTint="FF" w:themeShade="FF"/>
          <w:sz w:val="26"/>
          <w:szCs w:val="26"/>
          <w:u w:val="none"/>
          <w:lang w:val="cs-CZ"/>
        </w:rPr>
        <w:t xml:space="preserve"> </w:t>
      </w:r>
      <w:r w:rsidRPr="3BC0EB00"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PŘECHOD ŽÁKŮ ZE ŠKOLY DO ŠD</w:t>
      </w: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1B54BBB5" wp14:paraId="553E4B6A" wp14:textId="3741F1D5">
      <w:pPr>
        <w:spacing w:after="4" w:afterAutospacing="off" w:line="358"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Do školní jídelny děti doprovází </w:t>
      </w:r>
      <w:r w:rsidRPr="1B54BBB5" w:rsidR="7949D30E">
        <w:rPr>
          <w:rFonts w:ascii="Times New Roman" w:hAnsi="Times New Roman" w:eastAsia="Times New Roman" w:cs="Times New Roman"/>
          <w:noProof w:val="0"/>
          <w:color w:val="000000" w:themeColor="text1" w:themeTint="FF" w:themeShade="FF"/>
          <w:sz w:val="26"/>
          <w:szCs w:val="26"/>
          <w:lang w:val="cs-CZ"/>
        </w:rPr>
        <w:t>vychovatelka</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Jsou přezuté, školní tašku si nesou s sebou do šatny školní družiny. Domů odcházejí podle rozhodnutí rodičů </w:t>
      </w:r>
      <w:r w:rsidRPr="1B54BBB5" w:rsidR="48E4A640">
        <w:rPr>
          <w:rFonts w:ascii="Times New Roman" w:hAnsi="Times New Roman" w:eastAsia="Times New Roman" w:cs="Times New Roman"/>
          <w:b w:val="1"/>
          <w:bCs w:val="1"/>
          <w:noProof w:val="0"/>
          <w:color w:val="000000" w:themeColor="text1" w:themeTint="FF" w:themeShade="FF"/>
          <w:sz w:val="26"/>
          <w:szCs w:val="26"/>
          <w:lang w:val="cs-CZ"/>
        </w:rPr>
        <w:t>(musí být uvedeno na přihlášce nebo aktuálně písemně při změně)</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Každé dítě by mělo mít na pobyt venku vhodné obutí a oblečení přiměřené roční době a počasí. </w:t>
      </w:r>
    </w:p>
    <w:p xmlns:wp14="http://schemas.microsoft.com/office/word/2010/wordml" w:rsidP="1B54BBB5" wp14:paraId="70FDD839" wp14:textId="297BD8E9">
      <w:pPr>
        <w:pStyle w:val="Heading2"/>
        <w:spacing w:after="171" w:afterAutospacing="off" w:line="257" w:lineRule="auto"/>
        <w:ind/>
      </w:pPr>
      <w:r w:rsidRPr="1B54BBB5"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 xml:space="preserve">REŽIM DNE </w:t>
      </w:r>
    </w:p>
    <w:p xmlns:wp14="http://schemas.microsoft.com/office/word/2010/wordml" w:rsidP="1B54BBB5" wp14:paraId="780F1A33" wp14:textId="7F147476">
      <w:pPr>
        <w:pStyle w:val="Heading2"/>
        <w:spacing w:after="171" w:afterAutospacing="off" w:line="257" w:lineRule="auto"/>
        <w:ind/>
        <w:rPr>
          <w:rFonts w:ascii="Times New Roman" w:hAnsi="Times New Roman" w:eastAsia="Times New Roman" w:cs="Times New Roman"/>
          <w:noProof w:val="0"/>
          <w:color w:val="000000" w:themeColor="text1" w:themeTint="FF" w:themeShade="FF"/>
          <w:sz w:val="26"/>
          <w:szCs w:val="26"/>
          <w:lang w:val="cs-CZ"/>
        </w:rPr>
      </w:pPr>
      <w:r w:rsidRPr="1B54BBB5" w:rsidR="73D63776">
        <w:rPr>
          <w:rFonts w:ascii="Times New Roman" w:hAnsi="Times New Roman" w:eastAsia="Times New Roman" w:cs="Times New Roman"/>
          <w:noProof w:val="0"/>
          <w:color w:val="000000" w:themeColor="text1" w:themeTint="FF" w:themeShade="FF"/>
          <w:sz w:val="26"/>
          <w:szCs w:val="26"/>
          <w:lang w:val="cs-CZ"/>
        </w:rPr>
        <w:t>7:00</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 7:</w:t>
      </w:r>
      <w:r w:rsidRPr="1B54BBB5" w:rsidR="60F59476">
        <w:rPr>
          <w:rFonts w:ascii="Times New Roman" w:hAnsi="Times New Roman" w:eastAsia="Times New Roman" w:cs="Times New Roman"/>
          <w:noProof w:val="0"/>
          <w:color w:val="000000" w:themeColor="text1" w:themeTint="FF" w:themeShade="FF"/>
          <w:sz w:val="26"/>
          <w:szCs w:val="26"/>
          <w:lang w:val="cs-CZ"/>
        </w:rPr>
        <w:t>4</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5 </w:t>
      </w:r>
      <w:r w:rsidRPr="1B54BBB5" w:rsidR="17412AD9">
        <w:rPr>
          <w:rFonts w:ascii="Times New Roman" w:hAnsi="Times New Roman" w:eastAsia="Times New Roman" w:cs="Times New Roman"/>
          <w:noProof w:val="0"/>
          <w:color w:val="000000" w:themeColor="text1" w:themeTint="FF" w:themeShade="FF"/>
          <w:sz w:val="26"/>
          <w:szCs w:val="26"/>
          <w:lang w:val="cs-CZ"/>
        </w:rPr>
        <w:t xml:space="preserve">     </w:t>
      </w:r>
      <w:r w:rsidRPr="1B54BBB5" w:rsidR="48E4A640">
        <w:rPr>
          <w:rFonts w:ascii="Times New Roman" w:hAnsi="Times New Roman" w:eastAsia="Times New Roman" w:cs="Times New Roman"/>
          <w:noProof w:val="0"/>
          <w:color w:val="000000" w:themeColor="text1" w:themeTint="FF" w:themeShade="FF"/>
          <w:sz w:val="26"/>
          <w:szCs w:val="26"/>
          <w:lang w:val="cs-CZ"/>
        </w:rPr>
        <w:t>činnosti zájmové a rekrea</w:t>
      </w:r>
      <w:r w:rsidRPr="1B54BBB5" w:rsidR="791A7C24">
        <w:rPr>
          <w:rFonts w:ascii="Times New Roman" w:hAnsi="Times New Roman" w:eastAsia="Times New Roman" w:cs="Times New Roman"/>
          <w:noProof w:val="0"/>
          <w:color w:val="000000" w:themeColor="text1" w:themeTint="FF" w:themeShade="FF"/>
          <w:sz w:val="26"/>
          <w:szCs w:val="26"/>
          <w:lang w:val="cs-CZ"/>
        </w:rPr>
        <w:t>ční zajištěné dozorem nebo v rámci MŠ</w:t>
      </w:r>
    </w:p>
    <w:p xmlns:wp14="http://schemas.microsoft.com/office/word/2010/wordml" w:rsidP="1B54BBB5" wp14:paraId="63F01C49" wp14:textId="4EB3A3B6">
      <w:pPr>
        <w:spacing w:after="144" w:afterAutospacing="off" w:line="257"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11:15 – 16:00 činnosti zájmové, rekreační, odpočinkové, příprava na vyučování </w:t>
      </w:r>
    </w:p>
    <w:p xmlns:wp14="http://schemas.microsoft.com/office/word/2010/wordml" w:rsidP="1B54BBB5" wp14:paraId="370346DA" wp14:textId="71165324">
      <w:pPr>
        <w:spacing w:after="4" w:afterAutospacing="off" w:line="384"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Během pobytu dětí ve ŠD vychovatelka naplňuje Školní vzdělávací program pro zájmové </w:t>
      </w:r>
      <w:r w:rsidRPr="1B54BBB5" w:rsidR="48E4A640">
        <w:rPr>
          <w:rFonts w:ascii="Times New Roman" w:hAnsi="Times New Roman" w:eastAsia="Times New Roman" w:cs="Times New Roman"/>
          <w:noProof w:val="0"/>
          <w:color w:val="000000" w:themeColor="text1" w:themeTint="FF" w:themeShade="FF"/>
          <w:sz w:val="26"/>
          <w:szCs w:val="26"/>
          <w:lang w:val="cs-CZ"/>
        </w:rPr>
        <w:t>vzdělávání - snaží</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se uspokojovat potřeby, zájmy a přání dětí, zlepšovat vztahy mezi dětmi, pozitivně je rozvíjet, potlačovat agresivitu a hrubost dětí, podporovat v dětech lásku k přírodě, poskytovat dětem dostatek pohybu a pečlivě zvažuje četnost těchto činností s ohledem na výchovné cíle ŠD. </w:t>
      </w:r>
    </w:p>
    <w:p xmlns:wp14="http://schemas.microsoft.com/office/word/2010/wordml" w:rsidP="3BC0EB00" wp14:paraId="05FAF295" wp14:textId="67110F12">
      <w:pPr>
        <w:pStyle w:val="Heading2"/>
      </w:pP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8.</w:t>
      </w:r>
      <w:r w:rsidRPr="3BC0EB00" w:rsidR="48E4A640">
        <w:rPr>
          <w:rFonts w:ascii="Arial" w:hAnsi="Arial" w:eastAsia="Arial" w:cs="Arial"/>
          <w:strike w:val="0"/>
          <w:dstrike w:val="0"/>
          <w:noProof w:val="0"/>
          <w:color w:val="000000" w:themeColor="text1" w:themeTint="FF" w:themeShade="FF"/>
          <w:sz w:val="26"/>
          <w:szCs w:val="26"/>
          <w:u w:val="none"/>
          <w:lang w:val="cs-CZ"/>
        </w:rPr>
        <w:t xml:space="preserve"> </w:t>
      </w:r>
      <w:r w:rsidRPr="3BC0EB00" w:rsidR="48E4A640">
        <w:rPr>
          <w:rFonts w:ascii="Times New Roman" w:hAnsi="Times New Roman" w:eastAsia="Times New Roman" w:cs="Times New Roman"/>
          <w:strike w:val="0"/>
          <w:dstrike w:val="0"/>
          <w:noProof w:val="0"/>
          <w:color w:val="000000" w:themeColor="text1" w:themeTint="FF" w:themeShade="FF"/>
          <w:sz w:val="26"/>
          <w:szCs w:val="26"/>
          <w:u w:val="single"/>
          <w:lang w:val="cs-CZ"/>
        </w:rPr>
        <w:t>PITNÝ REŽIM</w:t>
      </w:r>
      <w:r w:rsidRPr="3BC0EB00" w:rsidR="48E4A640">
        <w:rPr>
          <w:rFonts w:ascii="Times New Roman" w:hAnsi="Times New Roman" w:eastAsia="Times New Roman" w:cs="Times New Roman"/>
          <w:strike w:val="0"/>
          <w:dstrike w:val="0"/>
          <w:noProof w:val="0"/>
          <w:color w:val="000000" w:themeColor="text1" w:themeTint="FF" w:themeShade="FF"/>
          <w:sz w:val="26"/>
          <w:szCs w:val="26"/>
          <w:u w:val="none"/>
          <w:lang w:val="cs-CZ"/>
        </w:rPr>
        <w:t xml:space="preserve"> </w:t>
      </w:r>
    </w:p>
    <w:p xmlns:wp14="http://schemas.microsoft.com/office/word/2010/wordml" w:rsidP="1B54BBB5" wp14:paraId="1520F91E" wp14:textId="4EA88311">
      <w:pPr>
        <w:spacing w:after="4" w:afterAutospacing="off" w:line="396"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 xml:space="preserve">Pitný režim je zajištěn přímo ve školní družině nebo si děti mohou přinést vlastní nápoj. </w:t>
      </w:r>
      <w:r w:rsidRPr="1B54BBB5" w:rsidR="48E4A640">
        <w:rPr>
          <w:rFonts w:ascii="Times New Roman" w:hAnsi="Times New Roman" w:eastAsia="Times New Roman" w:cs="Times New Roman"/>
          <w:noProof w:val="0"/>
          <w:color w:val="000000" w:themeColor="text1" w:themeTint="FF" w:themeShade="FF"/>
          <w:sz w:val="30"/>
          <w:szCs w:val="30"/>
          <w:lang w:val="cs-CZ"/>
        </w:rPr>
        <w:t xml:space="preserve"> </w:t>
      </w:r>
    </w:p>
    <w:p xmlns:wp14="http://schemas.microsoft.com/office/word/2010/wordml" w:rsidP="3BC0EB00" wp14:paraId="3D8421F2" wp14:textId="05A32691">
      <w:pPr>
        <w:spacing w:after="4" w:afterAutospacing="off" w:line="257" w:lineRule="auto"/>
        <w:ind w:left="10" w:hanging="10"/>
        <w:jc w:val="both"/>
      </w:pPr>
      <w:r w:rsidRPr="1B54BBB5" w:rsidR="48E4A640">
        <w:rPr>
          <w:rFonts w:ascii="Times New Roman" w:hAnsi="Times New Roman" w:eastAsia="Times New Roman" w:cs="Times New Roman"/>
          <w:noProof w:val="0"/>
          <w:color w:val="000000" w:themeColor="text1" w:themeTint="FF" w:themeShade="FF"/>
          <w:sz w:val="26"/>
          <w:szCs w:val="26"/>
          <w:lang w:val="cs-CZ"/>
        </w:rPr>
        <w:t>V</w:t>
      </w:r>
      <w:r w:rsidRPr="1B54BBB5" w:rsidR="4D4645CD">
        <w:rPr>
          <w:rFonts w:ascii="Times New Roman" w:hAnsi="Times New Roman" w:eastAsia="Times New Roman" w:cs="Times New Roman"/>
          <w:noProof w:val="0"/>
          <w:color w:val="000000" w:themeColor="text1" w:themeTint="FF" w:themeShade="FF"/>
          <w:sz w:val="26"/>
          <w:szCs w:val="26"/>
          <w:lang w:val="cs-CZ"/>
        </w:rPr>
        <w:t xml:space="preserve"> Krásné Hoře dne 1.9.2023</w:t>
      </w:r>
      <w:r w:rsidRPr="1B54BBB5" w:rsidR="48E4A640">
        <w:rPr>
          <w:rFonts w:ascii="Times New Roman" w:hAnsi="Times New Roman" w:eastAsia="Times New Roman" w:cs="Times New Roman"/>
          <w:noProof w:val="0"/>
          <w:color w:val="000000" w:themeColor="text1" w:themeTint="FF" w:themeShade="FF"/>
          <w:sz w:val="26"/>
          <w:szCs w:val="26"/>
          <w:lang w:val="cs-CZ"/>
        </w:rPr>
        <w:t xml:space="preserve"> </w:t>
      </w:r>
    </w:p>
    <w:p xmlns:wp14="http://schemas.microsoft.com/office/word/2010/wordml" w:rsidP="3BC0EB00" wp14:paraId="05E5BEE8" wp14:textId="7225D8D4">
      <w:pPr>
        <w:spacing w:line="257" w:lineRule="auto"/>
        <w:jc w:val="left"/>
      </w:pPr>
      <w:r w:rsidRPr="3BC0EB00" w:rsidR="48E4A640">
        <w:rPr>
          <w:rFonts w:ascii="Times New Roman" w:hAnsi="Times New Roman" w:eastAsia="Times New Roman" w:cs="Times New Roman"/>
          <w:noProof w:val="0"/>
          <w:color w:val="000000" w:themeColor="text1" w:themeTint="FF" w:themeShade="FF"/>
          <w:sz w:val="28"/>
          <w:szCs w:val="28"/>
          <w:lang w:val="cs-CZ"/>
        </w:rPr>
        <w:t xml:space="preserve"> </w:t>
      </w:r>
    </w:p>
    <w:tbl>
      <w:tblPr>
        <w:tblStyle w:val="TableNormal"/>
        <w:tblW w:w="0" w:type="auto"/>
        <w:tblInd w:w="360" w:type="dxa"/>
        <w:tblLayout w:type="fixed"/>
        <w:tblLook w:val="04A0" w:firstRow="1" w:lastRow="0" w:firstColumn="1" w:lastColumn="0" w:noHBand="0" w:noVBand="1"/>
      </w:tblPr>
      <w:tblGrid>
        <w:gridCol w:w="5775"/>
        <w:gridCol w:w="3060"/>
      </w:tblGrid>
      <w:tr w:rsidR="3BC0EB00" w:rsidTr="1B54BBB5" w14:paraId="4EF07911">
        <w:trPr>
          <w:trHeight w:val="660"/>
        </w:trPr>
        <w:tc>
          <w:tcPr>
            <w:tcW w:w="5775" w:type="dxa"/>
            <w:tcMar>
              <w:top w:w="46" w:type="dxa"/>
            </w:tcMar>
            <w:vAlign w:val="top"/>
          </w:tcPr>
          <w:p w:rsidR="3BC0EB00" w:rsidP="1B54BBB5" w:rsidRDefault="3BC0EB00" w14:paraId="2449A6FA" w14:textId="774DB0B9">
            <w:pPr>
              <w:spacing w:before="0" w:beforeAutospacing="off" w:after="0" w:afterAutospacing="off"/>
              <w:jc w:val="left"/>
              <w:rPr>
                <w:rFonts w:ascii="Times New Roman" w:hAnsi="Times New Roman" w:eastAsia="Times New Roman" w:cs="Times New Roman"/>
                <w:color w:val="000000" w:themeColor="text1" w:themeTint="FF" w:themeShade="FF"/>
                <w:sz w:val="26"/>
                <w:szCs w:val="26"/>
              </w:rPr>
            </w:pPr>
            <w:r w:rsidRPr="1B54BBB5" w:rsidR="7CFA33D5">
              <w:rPr>
                <w:rFonts w:ascii="Times New Roman" w:hAnsi="Times New Roman" w:eastAsia="Times New Roman" w:cs="Times New Roman"/>
                <w:color w:val="000000" w:themeColor="text1" w:themeTint="FF" w:themeShade="FF"/>
                <w:sz w:val="26"/>
                <w:szCs w:val="26"/>
              </w:rPr>
              <w:t>........................................</w:t>
            </w:r>
          </w:p>
        </w:tc>
        <w:tc>
          <w:tcPr>
            <w:tcW w:w="3060" w:type="dxa"/>
            <w:tcMar>
              <w:top w:w="46" w:type="dxa"/>
            </w:tcMar>
            <w:vAlign w:val="top"/>
          </w:tcPr>
          <w:p w:rsidR="3BC0EB00" w:rsidP="3BC0EB00" w:rsidRDefault="3BC0EB00" w14:paraId="65E9A8E2" w14:textId="4AA4C3A9">
            <w:pPr>
              <w:spacing w:before="0" w:beforeAutospacing="off" w:after="0" w:afterAutospacing="off"/>
              <w:jc w:val="both"/>
            </w:pPr>
            <w:r w:rsidRPr="1B54BBB5" w:rsidR="740BC895">
              <w:rPr>
                <w:rFonts w:ascii="Times New Roman" w:hAnsi="Times New Roman" w:eastAsia="Times New Roman" w:cs="Times New Roman"/>
                <w:color w:val="000000" w:themeColor="text1" w:themeTint="FF" w:themeShade="FF"/>
                <w:sz w:val="24"/>
                <w:szCs w:val="24"/>
              </w:rPr>
              <w:t>…………………………</w:t>
            </w:r>
          </w:p>
        </w:tc>
      </w:tr>
      <w:tr w:rsidR="3BC0EB00" w:rsidTr="1B54BBB5" w14:paraId="4D4FCDE3">
        <w:trPr>
          <w:trHeight w:val="465"/>
        </w:trPr>
        <w:tc>
          <w:tcPr>
            <w:tcW w:w="5775" w:type="dxa"/>
            <w:tcMar>
              <w:top w:w="46" w:type="dxa"/>
            </w:tcMar>
            <w:vAlign w:val="top"/>
          </w:tcPr>
          <w:p w:rsidR="3BC0EB00" w:rsidP="1B54BBB5" w:rsidRDefault="3BC0EB00" w14:paraId="37C8E0EF" w14:textId="39FA9E4B">
            <w:pPr>
              <w:pStyle w:val="Normal"/>
              <w:bidi w:val="0"/>
              <w:spacing w:before="0" w:beforeAutospacing="off" w:after="0" w:afterAutospacing="off" w:line="259" w:lineRule="auto"/>
              <w:ind w:left="0" w:right="0"/>
              <w:jc w:val="left"/>
            </w:pPr>
            <w:r w:rsidRPr="1B54BBB5" w:rsidR="6895A114">
              <w:rPr>
                <w:rFonts w:ascii="Times New Roman" w:hAnsi="Times New Roman" w:eastAsia="Times New Roman" w:cs="Times New Roman"/>
                <w:color w:val="000000" w:themeColor="text1" w:themeTint="FF" w:themeShade="FF"/>
                <w:sz w:val="26"/>
                <w:szCs w:val="26"/>
              </w:rPr>
              <w:t>Vychovatelka</w:t>
            </w:r>
          </w:p>
        </w:tc>
        <w:tc>
          <w:tcPr>
            <w:tcW w:w="3060" w:type="dxa"/>
            <w:tcMar>
              <w:top w:w="46" w:type="dxa"/>
            </w:tcMar>
            <w:vAlign w:val="top"/>
          </w:tcPr>
          <w:p w:rsidR="3BC0EB00" w:rsidP="1B54BBB5" w:rsidRDefault="3BC0EB00" w14:paraId="0E1C9FF1" w14:textId="60CBBE7E">
            <w:pPr>
              <w:spacing w:before="0" w:beforeAutospacing="off" w:after="0" w:afterAutospacing="off"/>
              <w:jc w:val="left"/>
              <w:rPr>
                <w:rFonts w:ascii="Times New Roman" w:hAnsi="Times New Roman" w:eastAsia="Times New Roman" w:cs="Times New Roman"/>
                <w:color w:val="000000" w:themeColor="text1" w:themeTint="FF" w:themeShade="FF"/>
                <w:sz w:val="26"/>
                <w:szCs w:val="26"/>
              </w:rPr>
            </w:pPr>
            <w:r w:rsidRPr="1B54BBB5" w:rsidR="6895A114">
              <w:rPr>
                <w:rFonts w:ascii="Times New Roman" w:hAnsi="Times New Roman" w:eastAsia="Times New Roman" w:cs="Times New Roman"/>
                <w:color w:val="000000" w:themeColor="text1" w:themeTint="FF" w:themeShade="FF"/>
                <w:sz w:val="26"/>
                <w:szCs w:val="26"/>
              </w:rPr>
              <w:t>Ředitelka školy</w:t>
            </w:r>
          </w:p>
        </w:tc>
      </w:tr>
    </w:tbl>
    <w:p xmlns:wp14="http://schemas.microsoft.com/office/word/2010/wordml" w:rsidP="3BC0EB00" wp14:paraId="075E9EEA" wp14:textId="0C3363D6">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2f6688ce"/>
    <w:multiLevelType xmlns:w="http://schemas.openxmlformats.org/wordprocessingml/2006/main" w:val="hybridMultilevel"/>
    <w:lvl xmlns:w="http://schemas.openxmlformats.org/wordprocessingml/2006/main" w:ilvl="0">
      <w:start w:val="2"/>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decf08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B4D2A3"/>
    <w:rsid w:val="0154524D"/>
    <w:rsid w:val="02669F10"/>
    <w:rsid w:val="0443C2C9"/>
    <w:rsid w:val="06BE9607"/>
    <w:rsid w:val="08B43B20"/>
    <w:rsid w:val="16CB31D1"/>
    <w:rsid w:val="17412AD9"/>
    <w:rsid w:val="19F76076"/>
    <w:rsid w:val="1B54BBB5"/>
    <w:rsid w:val="1BDB2DF2"/>
    <w:rsid w:val="1E7B8647"/>
    <w:rsid w:val="215636AD"/>
    <w:rsid w:val="2BB4D2A3"/>
    <w:rsid w:val="2E34B9B5"/>
    <w:rsid w:val="3480137F"/>
    <w:rsid w:val="373270CC"/>
    <w:rsid w:val="3BC0EB00"/>
    <w:rsid w:val="3D25C2DD"/>
    <w:rsid w:val="4348B9D1"/>
    <w:rsid w:val="4505D488"/>
    <w:rsid w:val="477451F9"/>
    <w:rsid w:val="48CC5A5B"/>
    <w:rsid w:val="48E4A640"/>
    <w:rsid w:val="4D4645CD"/>
    <w:rsid w:val="527B2A27"/>
    <w:rsid w:val="5416FA88"/>
    <w:rsid w:val="54A48013"/>
    <w:rsid w:val="58EA6BAB"/>
    <w:rsid w:val="60F59476"/>
    <w:rsid w:val="61D6B51A"/>
    <w:rsid w:val="64602150"/>
    <w:rsid w:val="64602150"/>
    <w:rsid w:val="680A3E94"/>
    <w:rsid w:val="6895A114"/>
    <w:rsid w:val="73D63776"/>
    <w:rsid w:val="740BC895"/>
    <w:rsid w:val="791A7C24"/>
    <w:rsid w:val="7949D30E"/>
    <w:rsid w:val="7AC921CC"/>
    <w:rsid w:val="7C6E55C0"/>
    <w:rsid w:val="7CFA33D5"/>
    <w:rsid w:val="7E85D4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D2A3"/>
  <w15:chartTrackingRefBased/>
  <w15:docId w15:val="{C4E10743-5084-4B67-9AA7-873C0DC13D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kola@zsms.krasnahora.cz" TargetMode="External" Id="R468f2e35d88f4f72" /><Relationship Type="http://schemas.openxmlformats.org/officeDocument/2006/relationships/numbering" Target="numbering.xml" Id="R399a3106343245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2023-08-28T11:50:29.2625989Z</dcterms:created>
  <dcterms:modified xsi:type="dcterms:W3CDTF">2023-08-29T11:06:08.0457616Z</dcterms:modified>
  <dc:creator>ZŠ a MŠ Krásná Hora</dc:creator>
  <lastModifiedBy>ZŠ a MŠ Krásná Hora</lastModifiedBy>
</coreProperties>
</file>